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5E" w:rsidRPr="00B416FA" w:rsidRDefault="000455F0" w:rsidP="000455F0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  <w:lang w:val="en-US"/>
        </w:rPr>
      </w:pPr>
      <w:r w:rsidRPr="00B416FA"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  <w:lang w:val="en-US"/>
        </w:rPr>
        <w:t>FUNCTIONS OF IQAC</w:t>
      </w:r>
    </w:p>
    <w:p w:rsidR="009F585E" w:rsidRPr="000455F0" w:rsidRDefault="009F585E" w:rsidP="000455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55F0">
        <w:rPr>
          <w:rFonts w:ascii="Times New Roman" w:hAnsi="Times New Roman" w:cs="Times New Roman"/>
          <w:sz w:val="28"/>
          <w:szCs w:val="28"/>
          <w:lang w:val="en-US"/>
        </w:rPr>
        <w:t>Development and application of quality benchmarks/parameters for various academic and administrative activities of the institution</w:t>
      </w:r>
      <w:r w:rsidR="000455F0" w:rsidRPr="000455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585E" w:rsidRPr="000455F0" w:rsidRDefault="009F585E" w:rsidP="000455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55F0">
        <w:rPr>
          <w:rFonts w:ascii="Times New Roman" w:hAnsi="Times New Roman" w:cs="Times New Roman"/>
          <w:sz w:val="28"/>
          <w:szCs w:val="28"/>
          <w:lang w:val="en-US"/>
        </w:rPr>
        <w:t>Facilitating the creation of a learner-centric environment conducive to quality education and faculty maturation to adopt the required knowledge and technology for participatory teaching and learning process</w:t>
      </w:r>
      <w:r w:rsidR="000455F0" w:rsidRPr="000455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585E" w:rsidRPr="000455F0" w:rsidRDefault="009F585E" w:rsidP="000455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55F0">
        <w:rPr>
          <w:rFonts w:ascii="Times New Roman" w:hAnsi="Times New Roman" w:cs="Times New Roman"/>
          <w:sz w:val="28"/>
          <w:szCs w:val="28"/>
          <w:lang w:val="en-US"/>
        </w:rPr>
        <w:t>Arrangement for feedback response from students, parents and other stakeholders on quality-related institutional processes</w:t>
      </w:r>
      <w:r w:rsidR="000455F0" w:rsidRPr="000455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585E" w:rsidRPr="000455F0" w:rsidRDefault="009F585E" w:rsidP="000455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55F0">
        <w:rPr>
          <w:rFonts w:ascii="Times New Roman" w:hAnsi="Times New Roman" w:cs="Times New Roman"/>
          <w:sz w:val="28"/>
          <w:szCs w:val="28"/>
          <w:lang w:val="en-US"/>
        </w:rPr>
        <w:t>Dissemination of information on various quality parameters of higher education</w:t>
      </w:r>
      <w:r w:rsidR="000455F0" w:rsidRPr="000455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585E" w:rsidRPr="000455F0" w:rsidRDefault="009F585E" w:rsidP="000455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55F0">
        <w:rPr>
          <w:rFonts w:ascii="Times New Roman" w:hAnsi="Times New Roman" w:cs="Times New Roman"/>
          <w:sz w:val="28"/>
          <w:szCs w:val="28"/>
          <w:lang w:val="en-US"/>
        </w:rPr>
        <w:t>Organization of inter and intra institutional workshops, seminars on quality related themes and promotion of quality circles</w:t>
      </w:r>
      <w:r w:rsidR="000455F0" w:rsidRPr="000455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585E" w:rsidRPr="000455F0" w:rsidRDefault="009F585E" w:rsidP="000455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55F0">
        <w:rPr>
          <w:rFonts w:ascii="Times New Roman" w:hAnsi="Times New Roman" w:cs="Times New Roman"/>
          <w:sz w:val="28"/>
          <w:szCs w:val="28"/>
          <w:lang w:val="en-US"/>
        </w:rPr>
        <w:t xml:space="preserve">Documentation of the various </w:t>
      </w:r>
      <w:proofErr w:type="spellStart"/>
      <w:r w:rsidRPr="000455F0"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="00410ECF" w:rsidRPr="000455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55F0">
        <w:rPr>
          <w:rFonts w:ascii="Times New Roman" w:hAnsi="Times New Roman" w:cs="Times New Roman"/>
          <w:sz w:val="28"/>
          <w:szCs w:val="28"/>
          <w:lang w:val="en-US"/>
        </w:rPr>
        <w:t>/activities leading to quality improvement</w:t>
      </w:r>
      <w:r w:rsidR="000455F0" w:rsidRPr="000455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585E" w:rsidRPr="000455F0" w:rsidRDefault="009F585E" w:rsidP="000455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55F0">
        <w:rPr>
          <w:rFonts w:ascii="Times New Roman" w:hAnsi="Times New Roman" w:cs="Times New Roman"/>
          <w:sz w:val="28"/>
          <w:szCs w:val="28"/>
          <w:lang w:val="en-US"/>
        </w:rPr>
        <w:t>Acting as a nodal agency of the Institution for coordinating quality-related activities, including adoption and dissemination of best practices</w:t>
      </w:r>
      <w:r w:rsidR="000455F0" w:rsidRPr="000455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585E" w:rsidRPr="000455F0" w:rsidRDefault="009F585E" w:rsidP="000455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55F0">
        <w:rPr>
          <w:rFonts w:ascii="Times New Roman" w:hAnsi="Times New Roman" w:cs="Times New Roman"/>
          <w:sz w:val="28"/>
          <w:szCs w:val="28"/>
          <w:lang w:val="en-US"/>
        </w:rPr>
        <w:t>Development and maintenance of institutional database through MIS for the purpose of maintaining/enhancing the institutional quality</w:t>
      </w:r>
      <w:r w:rsidR="000455F0" w:rsidRPr="000455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585E" w:rsidRPr="000455F0" w:rsidRDefault="009F585E" w:rsidP="000455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55F0">
        <w:rPr>
          <w:rFonts w:ascii="Times New Roman" w:hAnsi="Times New Roman" w:cs="Times New Roman"/>
          <w:sz w:val="28"/>
          <w:szCs w:val="28"/>
          <w:lang w:val="en-US"/>
        </w:rPr>
        <w:t>Development of Quality Culture in the institution</w:t>
      </w:r>
      <w:r w:rsidR="000455F0" w:rsidRPr="000455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0723" w:rsidRDefault="009F585E" w:rsidP="000455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55F0">
        <w:rPr>
          <w:rFonts w:ascii="Times New Roman" w:hAnsi="Times New Roman" w:cs="Times New Roman"/>
          <w:sz w:val="28"/>
          <w:szCs w:val="28"/>
          <w:lang w:val="en-US"/>
        </w:rPr>
        <w:t>Preparation of</w:t>
      </w:r>
      <w:r w:rsidR="000455F0" w:rsidRPr="000455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55F0">
        <w:rPr>
          <w:rFonts w:ascii="Times New Roman" w:hAnsi="Times New Roman" w:cs="Times New Roman"/>
          <w:sz w:val="28"/>
          <w:szCs w:val="28"/>
          <w:lang w:val="en-US"/>
        </w:rPr>
        <w:t>the Annual Quality Assurance Report (AQAR) as per guidelines and parameters of NAAC, to be submitted to NAAC</w:t>
      </w:r>
      <w:r w:rsidR="00D6767F" w:rsidRPr="000455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55F0" w:rsidRDefault="000455F0" w:rsidP="000455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1AB7" w:rsidRDefault="005D1AB7" w:rsidP="000455F0">
      <w:pPr>
        <w:spacing w:after="0"/>
        <w:ind w:left="43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D1AB7" w:rsidRDefault="005D1AB7" w:rsidP="000455F0">
      <w:pPr>
        <w:spacing w:after="0"/>
        <w:ind w:left="43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sectPr w:rsidR="005D1AB7" w:rsidSect="00D6767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828D3"/>
    <w:multiLevelType w:val="hybridMultilevel"/>
    <w:tmpl w:val="AA30A8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85E"/>
    <w:rsid w:val="000455F0"/>
    <w:rsid w:val="002E3806"/>
    <w:rsid w:val="003D4F2A"/>
    <w:rsid w:val="00410ECF"/>
    <w:rsid w:val="005D1AB7"/>
    <w:rsid w:val="0063234D"/>
    <w:rsid w:val="009F585E"/>
    <w:rsid w:val="00B322EA"/>
    <w:rsid w:val="00B416FA"/>
    <w:rsid w:val="00B70723"/>
    <w:rsid w:val="00C07BD7"/>
    <w:rsid w:val="00D6767F"/>
    <w:rsid w:val="00DE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67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7F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045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Krishna</cp:lastModifiedBy>
  <cp:revision>8</cp:revision>
  <dcterms:created xsi:type="dcterms:W3CDTF">2023-12-22T10:37:00Z</dcterms:created>
  <dcterms:modified xsi:type="dcterms:W3CDTF">2024-01-05T04:18:00Z</dcterms:modified>
</cp:coreProperties>
</file>